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454" w:rsidRPr="00EA2E5A" w:rsidRDefault="00AF2ADF" w:rsidP="00AF2ADF">
      <w:pPr>
        <w:jc w:val="center"/>
        <w:rPr>
          <w:b/>
          <w:sz w:val="40"/>
        </w:rPr>
      </w:pPr>
      <w:r w:rsidRPr="00EA2E5A">
        <w:rPr>
          <w:noProof/>
          <w:sz w:val="20"/>
        </w:rPr>
        <w:drawing>
          <wp:inline distT="0" distB="0" distL="0" distR="0">
            <wp:extent cx="1257300" cy="928164"/>
            <wp:effectExtent l="19050" t="0" r="0" b="0"/>
            <wp:docPr id="1" name="Picture 1" descr="C:\Users\vermiglio\AppData\Local\Microsoft\Windows\Temporary Internet Files\Content.IE5\MB4QKFXO\MC9003519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rmiglio\AppData\Local\Microsoft\Windows\Temporary Internet Files\Content.IE5\MB4QKFXO\MC90035196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28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E5A">
        <w:rPr>
          <w:b/>
          <w:sz w:val="40"/>
        </w:rPr>
        <w:t>Fraction Book Rubric</w:t>
      </w:r>
    </w:p>
    <w:tbl>
      <w:tblPr>
        <w:tblStyle w:val="TableGrid"/>
        <w:tblW w:w="0" w:type="auto"/>
        <w:tblLook w:val="04A0"/>
      </w:tblPr>
      <w:tblGrid>
        <w:gridCol w:w="3078"/>
        <w:gridCol w:w="2768"/>
        <w:gridCol w:w="2923"/>
        <w:gridCol w:w="3039"/>
        <w:gridCol w:w="2808"/>
      </w:tblGrid>
      <w:tr w:rsidR="00AF2ADF" w:rsidRPr="00EA2E5A" w:rsidTr="00AF2ADF">
        <w:tc>
          <w:tcPr>
            <w:tcW w:w="3078" w:type="dxa"/>
            <w:shd w:val="clear" w:color="auto" w:fill="BFBFBF" w:themeFill="background1" w:themeFillShade="BF"/>
          </w:tcPr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Criteria</w:t>
            </w:r>
          </w:p>
        </w:tc>
        <w:tc>
          <w:tcPr>
            <w:tcW w:w="2768" w:type="dxa"/>
            <w:shd w:val="clear" w:color="auto" w:fill="BFBFBF" w:themeFill="background1" w:themeFillShade="BF"/>
          </w:tcPr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4</w:t>
            </w:r>
          </w:p>
        </w:tc>
        <w:tc>
          <w:tcPr>
            <w:tcW w:w="2923" w:type="dxa"/>
            <w:shd w:val="clear" w:color="auto" w:fill="BFBFBF" w:themeFill="background1" w:themeFillShade="BF"/>
          </w:tcPr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3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2</w:t>
            </w:r>
          </w:p>
        </w:tc>
        <w:tc>
          <w:tcPr>
            <w:tcW w:w="2808" w:type="dxa"/>
            <w:shd w:val="clear" w:color="auto" w:fill="BFBFBF" w:themeFill="background1" w:themeFillShade="BF"/>
          </w:tcPr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1</w:t>
            </w:r>
          </w:p>
        </w:tc>
      </w:tr>
      <w:tr w:rsidR="00AF2ADF" w:rsidRPr="00EA2E5A" w:rsidTr="00AF2ADF">
        <w:tc>
          <w:tcPr>
            <w:tcW w:w="3078" w:type="dxa"/>
          </w:tcPr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Fraction Information</w:t>
            </w:r>
          </w:p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Accuracy</w:t>
            </w:r>
          </w:p>
        </w:tc>
        <w:tc>
          <w:tcPr>
            <w:tcW w:w="2768" w:type="dxa"/>
          </w:tcPr>
          <w:p w:rsidR="00AF2ADF" w:rsidRPr="00EA2E5A" w:rsidRDefault="00AF2ADF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95 percent or more of the fraction information was accurate.</w:t>
            </w:r>
          </w:p>
        </w:tc>
        <w:tc>
          <w:tcPr>
            <w:tcW w:w="2923" w:type="dxa"/>
          </w:tcPr>
          <w:p w:rsidR="00AF2ADF" w:rsidRPr="00EA2E5A" w:rsidRDefault="00AF2ADF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80 percent or more of the fraction information was accurate.</w:t>
            </w:r>
          </w:p>
        </w:tc>
        <w:tc>
          <w:tcPr>
            <w:tcW w:w="3039" w:type="dxa"/>
          </w:tcPr>
          <w:p w:rsidR="00AF2ADF" w:rsidRPr="00EA2E5A" w:rsidRDefault="00AF2ADF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70 percent or more of the fraction information was accurate.</w:t>
            </w:r>
          </w:p>
        </w:tc>
        <w:tc>
          <w:tcPr>
            <w:tcW w:w="2808" w:type="dxa"/>
          </w:tcPr>
          <w:p w:rsidR="00AF2ADF" w:rsidRPr="00EA2E5A" w:rsidRDefault="00AF2ADF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Below 70 percent of the information was accurate.</w:t>
            </w:r>
          </w:p>
        </w:tc>
      </w:tr>
      <w:tr w:rsidR="00AF2ADF" w:rsidRPr="00EA2E5A" w:rsidTr="00AF2ADF">
        <w:tc>
          <w:tcPr>
            <w:tcW w:w="3078" w:type="dxa"/>
          </w:tcPr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Fraction Information</w:t>
            </w:r>
          </w:p>
          <w:p w:rsidR="00AF2ADF" w:rsidRPr="00EA2E5A" w:rsidRDefault="00AF2ADF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Quantity</w:t>
            </w:r>
          </w:p>
        </w:tc>
        <w:tc>
          <w:tcPr>
            <w:tcW w:w="2768" w:type="dxa"/>
          </w:tcPr>
          <w:p w:rsidR="00AF2ADF" w:rsidRPr="00EA2E5A" w:rsidRDefault="00AF2ADF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7 or more fraction examples.</w:t>
            </w:r>
          </w:p>
        </w:tc>
        <w:tc>
          <w:tcPr>
            <w:tcW w:w="2923" w:type="dxa"/>
          </w:tcPr>
          <w:p w:rsidR="00AF2ADF" w:rsidRPr="00EA2E5A" w:rsidRDefault="00AF2ADF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5 or more fraction examples.</w:t>
            </w:r>
          </w:p>
        </w:tc>
        <w:tc>
          <w:tcPr>
            <w:tcW w:w="3039" w:type="dxa"/>
          </w:tcPr>
          <w:p w:rsidR="00AF2ADF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3-4 fraction examples</w:t>
            </w:r>
          </w:p>
        </w:tc>
        <w:tc>
          <w:tcPr>
            <w:tcW w:w="2808" w:type="dxa"/>
          </w:tcPr>
          <w:p w:rsidR="00AF2ADF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2 or less fraction examples.</w:t>
            </w:r>
          </w:p>
        </w:tc>
      </w:tr>
      <w:tr w:rsidR="00EA2E5A" w:rsidRPr="00EA2E5A" w:rsidTr="00AF2ADF">
        <w:tc>
          <w:tcPr>
            <w:tcW w:w="3078" w:type="dxa"/>
          </w:tcPr>
          <w:p w:rsidR="00EA2E5A" w:rsidRPr="00EA2E5A" w:rsidRDefault="00EA2E5A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Drafting</w:t>
            </w:r>
          </w:p>
        </w:tc>
        <w:tc>
          <w:tcPr>
            <w:tcW w:w="2768" w:type="dxa"/>
          </w:tcPr>
          <w:p w:rsidR="00EA2E5A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Created a flow map with examples needed and stayed on task.</w:t>
            </w:r>
          </w:p>
        </w:tc>
        <w:tc>
          <w:tcPr>
            <w:tcW w:w="2923" w:type="dxa"/>
          </w:tcPr>
          <w:p w:rsidR="00EA2E5A" w:rsidRPr="00EA2E5A" w:rsidRDefault="00EA2E5A" w:rsidP="00EA2E5A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Created a flow map with examples needed, but got off task on occasion.</w:t>
            </w:r>
          </w:p>
        </w:tc>
        <w:tc>
          <w:tcPr>
            <w:tcW w:w="3039" w:type="dxa"/>
          </w:tcPr>
          <w:p w:rsidR="00EA2E5A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 xml:space="preserve">The flow map was almost complete, and student got of task several times. </w:t>
            </w:r>
          </w:p>
        </w:tc>
        <w:tc>
          <w:tcPr>
            <w:tcW w:w="2808" w:type="dxa"/>
          </w:tcPr>
          <w:p w:rsidR="00EA2E5A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The flow map was not complete and student wasted a lot of time.</w:t>
            </w:r>
          </w:p>
        </w:tc>
      </w:tr>
      <w:tr w:rsidR="00EA2E5A" w:rsidRPr="00EA2E5A" w:rsidTr="00AF2ADF">
        <w:tc>
          <w:tcPr>
            <w:tcW w:w="3078" w:type="dxa"/>
          </w:tcPr>
          <w:p w:rsidR="00EA2E5A" w:rsidRPr="00EA2E5A" w:rsidRDefault="00EA2E5A" w:rsidP="00AF2ADF">
            <w:pPr>
              <w:jc w:val="center"/>
              <w:rPr>
                <w:b/>
                <w:sz w:val="32"/>
              </w:rPr>
            </w:pPr>
            <w:r w:rsidRPr="00EA2E5A">
              <w:rPr>
                <w:b/>
                <w:sz w:val="32"/>
              </w:rPr>
              <w:t>Editing</w:t>
            </w:r>
          </w:p>
        </w:tc>
        <w:tc>
          <w:tcPr>
            <w:tcW w:w="2768" w:type="dxa"/>
          </w:tcPr>
          <w:p w:rsidR="00EA2E5A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 xml:space="preserve">Student made a list of expectations and checked their writing for errors. They also stayed on task when checking their partners work and provided them with extra advice. </w:t>
            </w:r>
          </w:p>
        </w:tc>
        <w:tc>
          <w:tcPr>
            <w:tcW w:w="2923" w:type="dxa"/>
          </w:tcPr>
          <w:p w:rsidR="00EA2E5A" w:rsidRPr="00EA2E5A" w:rsidRDefault="00EA2E5A" w:rsidP="00EA2E5A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 xml:space="preserve">Student made a list </w:t>
            </w:r>
            <w:r w:rsidRPr="00EA2E5A">
              <w:rPr>
                <w:b/>
                <w:sz w:val="32"/>
              </w:rPr>
              <w:t>or</w:t>
            </w:r>
            <w:r w:rsidRPr="00EA2E5A">
              <w:rPr>
                <w:sz w:val="32"/>
              </w:rPr>
              <w:t xml:space="preserve"> checked their writing for errors.</w:t>
            </w:r>
          </w:p>
          <w:p w:rsidR="00EA2E5A" w:rsidRPr="00EA2E5A" w:rsidRDefault="00EA2E5A" w:rsidP="00EA2E5A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 xml:space="preserve">They also stayed on task when checking their partners work and provided the </w:t>
            </w:r>
            <w:proofErr w:type="gramStart"/>
            <w:r w:rsidRPr="00EA2E5A">
              <w:rPr>
                <w:sz w:val="32"/>
              </w:rPr>
              <w:t>required  advice</w:t>
            </w:r>
            <w:proofErr w:type="gramEnd"/>
            <w:r w:rsidRPr="00EA2E5A">
              <w:rPr>
                <w:sz w:val="32"/>
              </w:rPr>
              <w:t>.</w:t>
            </w:r>
          </w:p>
        </w:tc>
        <w:tc>
          <w:tcPr>
            <w:tcW w:w="3039" w:type="dxa"/>
          </w:tcPr>
          <w:p w:rsidR="00EA2E5A" w:rsidRPr="00EA2E5A" w:rsidRDefault="00EA2E5A" w:rsidP="00EA2E5A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 xml:space="preserve">Student made a list </w:t>
            </w:r>
            <w:r w:rsidRPr="00EA2E5A">
              <w:rPr>
                <w:b/>
                <w:sz w:val="32"/>
              </w:rPr>
              <w:t>or</w:t>
            </w:r>
            <w:r w:rsidRPr="00EA2E5A">
              <w:rPr>
                <w:sz w:val="32"/>
              </w:rPr>
              <w:t xml:space="preserve"> checked their writing for errors.</w:t>
            </w:r>
          </w:p>
          <w:p w:rsidR="00EA2E5A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 xml:space="preserve">Student got of task when working with a partner and did not provide the needed advice. </w:t>
            </w:r>
          </w:p>
        </w:tc>
        <w:tc>
          <w:tcPr>
            <w:tcW w:w="2808" w:type="dxa"/>
          </w:tcPr>
          <w:p w:rsidR="00EA2E5A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Student did not make a list or check writing for errors.</w:t>
            </w:r>
          </w:p>
          <w:p w:rsidR="00EA2E5A" w:rsidRPr="00EA2E5A" w:rsidRDefault="00EA2E5A" w:rsidP="00AF2ADF">
            <w:pPr>
              <w:jc w:val="center"/>
              <w:rPr>
                <w:sz w:val="32"/>
              </w:rPr>
            </w:pPr>
            <w:r w:rsidRPr="00EA2E5A">
              <w:rPr>
                <w:sz w:val="32"/>
              </w:rPr>
              <w:t>Student did not stay on task during editing process.</w:t>
            </w:r>
          </w:p>
        </w:tc>
      </w:tr>
    </w:tbl>
    <w:p w:rsidR="00AF2ADF" w:rsidRPr="00AF2ADF" w:rsidRDefault="00AF2ADF" w:rsidP="00AF2ADF">
      <w:pPr>
        <w:jc w:val="center"/>
        <w:rPr>
          <w:b/>
          <w:sz w:val="24"/>
        </w:rPr>
      </w:pPr>
    </w:p>
    <w:sectPr w:rsidR="00AF2ADF" w:rsidRPr="00AF2ADF" w:rsidSect="00AF2A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2ADF"/>
    <w:rsid w:val="00000D52"/>
    <w:rsid w:val="002B6454"/>
    <w:rsid w:val="00AF2ADF"/>
    <w:rsid w:val="00EA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2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vermiglio</dc:creator>
  <cp:lastModifiedBy>vermiglio</cp:lastModifiedBy>
  <cp:revision>1</cp:revision>
  <dcterms:created xsi:type="dcterms:W3CDTF">2010-04-26T02:29:00Z</dcterms:created>
  <dcterms:modified xsi:type="dcterms:W3CDTF">2010-04-26T03:25:00Z</dcterms:modified>
</cp:coreProperties>
</file>